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D2" w:rsidRDefault="00D26852">
      <w:r>
        <w:rPr>
          <w:noProof/>
          <w:lang w:eastAsia="nl-NL"/>
        </w:rPr>
        <w:drawing>
          <wp:inline distT="0" distB="0" distL="0" distR="0">
            <wp:extent cx="2686050" cy="26860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9B9">
        <w:rPr>
          <w:noProof/>
          <w:lang w:eastAsia="nl-NL"/>
        </w:rPr>
        <w:drawing>
          <wp:inline distT="0" distB="0" distL="0" distR="0">
            <wp:extent cx="1523810" cy="1523810"/>
            <wp:effectExtent l="0" t="0" r="635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arlijke stoffen  gevaarlijk uitroeptek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852" w:rsidRDefault="00D26852" w:rsidP="00D26852">
      <w:pPr>
        <w:pStyle w:val="Kop1"/>
      </w:pPr>
      <w:r>
        <w:t xml:space="preserve">                                                                                  Waarschuwing</w:t>
      </w:r>
    </w:p>
    <w:p w:rsidR="00D26852" w:rsidRDefault="00D26852" w:rsidP="00D26852"/>
    <w:p w:rsidR="00D26852" w:rsidRDefault="00D26852" w:rsidP="00D26852"/>
    <w:p w:rsidR="00D26852" w:rsidRDefault="00D26852" w:rsidP="00D26852">
      <w:r>
        <w:t>C—</w:t>
      </w:r>
      <w:r w:rsidR="000209B9">
        <w:t>3025 bariumcarbonaat</w:t>
      </w:r>
    </w:p>
    <w:p w:rsidR="00D26852" w:rsidRDefault="00D26852" w:rsidP="00D26852">
      <w:r>
        <w:t>Cas nr.</w:t>
      </w:r>
      <w:r w:rsidR="000209B9">
        <w:t xml:space="preserve">  513-77-9</w:t>
      </w:r>
    </w:p>
    <w:p w:rsidR="00D26852" w:rsidRDefault="000209B9" w:rsidP="00D26852">
      <w:r>
        <w:t>EC nr. 208-167-3</w:t>
      </w:r>
    </w:p>
    <w:p w:rsidR="00D26852" w:rsidRDefault="00D26852" w:rsidP="00D26852"/>
    <w:p w:rsidR="00D26852" w:rsidRDefault="00D26852" w:rsidP="00D26852">
      <w:r>
        <w:t>.</w:t>
      </w:r>
    </w:p>
    <w:p w:rsidR="00D26852" w:rsidRDefault="00D26852" w:rsidP="00D26852">
      <w:r>
        <w:t>H-302 Schadelijk bij inslikken</w:t>
      </w:r>
    </w:p>
    <w:p w:rsidR="00D26852" w:rsidRDefault="000209B9" w:rsidP="00D26852">
      <w:r>
        <w:t>P-270 niet eten drinken of roken tijdens gebruik</w:t>
      </w:r>
    </w:p>
    <w:p w:rsidR="00D26852" w:rsidRDefault="000209B9" w:rsidP="00D26852">
      <w:r>
        <w:t xml:space="preserve">P-264 na het werken met dit product… grondig wassen </w:t>
      </w:r>
    </w:p>
    <w:p w:rsidR="00D26852" w:rsidRDefault="000209B9" w:rsidP="00D26852">
      <w:r>
        <w:t>P-501A inhoud /verpakking afvoeren naar gecertificeerde verwerker van afvalstromen</w:t>
      </w:r>
    </w:p>
    <w:p w:rsidR="000209B9" w:rsidRDefault="000209B9" w:rsidP="00D26852">
      <w:r>
        <w:t>P-501B Inhoud/verpakking  afvoeren volgens de plaatselijke voorschriften.</w:t>
      </w:r>
    </w:p>
    <w:p w:rsidR="000209B9" w:rsidRDefault="000209B9" w:rsidP="00D26852">
      <w:r>
        <w:t>P-301 na inslikken: onmiddellijk antigifcentrum of arts raadplegen.</w:t>
      </w:r>
    </w:p>
    <w:p w:rsidR="000209B9" w:rsidRDefault="000209B9" w:rsidP="00D26852">
      <w:r>
        <w:t>P-330 de mond spoelen.</w:t>
      </w:r>
    </w:p>
    <w:p w:rsidR="00D26852" w:rsidRDefault="00D26852" w:rsidP="00D26852"/>
    <w:p w:rsidR="00D26852" w:rsidRDefault="000209B9" w:rsidP="00D26852">
      <w:proofErr w:type="spellStart"/>
      <w:r>
        <w:t>Ve</w:t>
      </w:r>
      <w:proofErr w:type="spellEnd"/>
      <w:r>
        <w:t>-ka G</w:t>
      </w:r>
      <w:bookmarkStart w:id="0" w:name="_GoBack"/>
      <w:bookmarkEnd w:id="0"/>
      <w:r w:rsidR="00D26852">
        <w:t xml:space="preserve">roothandel b.v. Industrieweg 7a </w:t>
      </w:r>
    </w:p>
    <w:p w:rsidR="00D26852" w:rsidRPr="00D26852" w:rsidRDefault="00D26852" w:rsidP="00D26852">
      <w:r>
        <w:t xml:space="preserve">6621 BD </w:t>
      </w:r>
      <w:proofErr w:type="spellStart"/>
      <w:r>
        <w:t>Dreumel</w:t>
      </w:r>
      <w:proofErr w:type="spellEnd"/>
      <w:r>
        <w:t xml:space="preserve">  048 7571667</w:t>
      </w:r>
    </w:p>
    <w:sectPr w:rsidR="00D26852" w:rsidRPr="00D268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04" w:rsidRDefault="00135904" w:rsidP="00135904">
      <w:pPr>
        <w:spacing w:after="0" w:line="240" w:lineRule="auto"/>
      </w:pPr>
      <w:r>
        <w:separator/>
      </w:r>
    </w:p>
  </w:endnote>
  <w:endnote w:type="continuationSeparator" w:id="0">
    <w:p w:rsidR="00135904" w:rsidRDefault="00135904" w:rsidP="0013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04" w:rsidRDefault="0013590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04" w:rsidRDefault="0013590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04" w:rsidRDefault="0013590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04" w:rsidRDefault="00135904" w:rsidP="00135904">
      <w:pPr>
        <w:spacing w:after="0" w:line="240" w:lineRule="auto"/>
      </w:pPr>
      <w:r>
        <w:separator/>
      </w:r>
    </w:p>
  </w:footnote>
  <w:footnote w:type="continuationSeparator" w:id="0">
    <w:p w:rsidR="00135904" w:rsidRDefault="00135904" w:rsidP="0013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04" w:rsidRDefault="0013590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33443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04" w:rsidRDefault="0013590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33444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04" w:rsidRDefault="0013590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33442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52"/>
    <w:rsid w:val="000209B9"/>
    <w:rsid w:val="00135904"/>
    <w:rsid w:val="00D26852"/>
    <w:rsid w:val="00D9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26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685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26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13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5904"/>
  </w:style>
  <w:style w:type="paragraph" w:styleId="Voettekst">
    <w:name w:val="footer"/>
    <w:basedOn w:val="Standaard"/>
    <w:link w:val="VoettekstChar"/>
    <w:uiPriority w:val="99"/>
    <w:unhideWhenUsed/>
    <w:rsid w:val="0013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5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26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685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26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13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5904"/>
  </w:style>
  <w:style w:type="paragraph" w:styleId="Voettekst">
    <w:name w:val="footer"/>
    <w:basedOn w:val="Standaard"/>
    <w:link w:val="VoettekstChar"/>
    <w:uiPriority w:val="99"/>
    <w:unhideWhenUsed/>
    <w:rsid w:val="0013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2021-06-23T09:47:00Z</dcterms:created>
  <dcterms:modified xsi:type="dcterms:W3CDTF">2021-06-23T09:47:00Z</dcterms:modified>
</cp:coreProperties>
</file>