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C235" w14:textId="363E6949" w:rsidR="006727F9" w:rsidRDefault="00043B63" w:rsidP="00043B63">
      <w:pPr>
        <w:jc w:val="center"/>
      </w:pPr>
      <w:r>
        <w:rPr>
          <w:noProof/>
        </w:rPr>
        <w:drawing>
          <wp:inline distT="0" distB="0" distL="0" distR="0" wp14:anchorId="5D65DE84" wp14:editId="49FD5ACC">
            <wp:extent cx="5594985" cy="9276131"/>
            <wp:effectExtent l="0" t="0" r="5715" b="1270"/>
            <wp:docPr id="16931603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904" cy="933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72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B63"/>
    <w:rsid w:val="00043B63"/>
    <w:rsid w:val="000F3130"/>
    <w:rsid w:val="00473C55"/>
    <w:rsid w:val="005B4872"/>
    <w:rsid w:val="0067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72C66"/>
  <w15:chartTrackingRefBased/>
  <w15:docId w15:val="{25F23D3E-AF4E-4DD9-ABDC-B22DBB70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3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3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3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3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3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3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3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3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3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3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3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3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3B6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3B6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3B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3B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3B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3B6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3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3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3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3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3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3B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3B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3B6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3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3B6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3B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Ve-Ka Groothandel BV</dc:creator>
  <cp:keywords/>
  <dc:description/>
  <cp:lastModifiedBy>Administratie | Ve-Ka Groothandel BV</cp:lastModifiedBy>
  <cp:revision>1</cp:revision>
  <cp:lastPrinted>2026-09-17T13:02:00Z</cp:lastPrinted>
  <dcterms:created xsi:type="dcterms:W3CDTF">2026-09-17T12:57:00Z</dcterms:created>
  <dcterms:modified xsi:type="dcterms:W3CDTF">2026-09-17T13:04:00Z</dcterms:modified>
</cp:coreProperties>
</file>