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3D" w:rsidRDefault="00784A5B" w:rsidP="009064D1">
      <w:pPr>
        <w:pStyle w:val="Kop1"/>
      </w:pPr>
      <w:r>
        <w:rPr>
          <w:noProof/>
          <w:lang w:eastAsia="nl-NL"/>
        </w:rPr>
        <w:drawing>
          <wp:inline distT="0" distB="0" distL="0" distR="0" wp14:anchorId="405B9EF5" wp14:editId="15EE024F">
            <wp:extent cx="2057400" cy="20574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-Ka logo nieu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828" cy="2054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 w:rsidR="00EC44A0">
        <w:t xml:space="preserve">         </w:t>
      </w:r>
      <w:r w:rsidR="009064D1">
        <w:t xml:space="preserve">          </w:t>
      </w:r>
      <w:r w:rsidR="00EC44A0">
        <w:t xml:space="preserve">    </w:t>
      </w:r>
      <w:r w:rsidR="00E30CC1">
        <w:t>Cas nr. 1317-38-0</w:t>
      </w:r>
    </w:p>
    <w:p w:rsidR="00784A5B" w:rsidRDefault="00784A5B" w:rsidP="009064D1">
      <w:pPr>
        <w:pStyle w:val="Kop1"/>
      </w:pPr>
      <w:r>
        <w:t xml:space="preserve">                                                                           </w:t>
      </w:r>
      <w:r w:rsidR="00EC44A0">
        <w:t xml:space="preserve">                </w:t>
      </w:r>
      <w:r w:rsidR="009064D1">
        <w:t>EC n</w:t>
      </w:r>
      <w:r w:rsidR="00E30CC1">
        <w:t>r. 215-269-1</w:t>
      </w:r>
    </w:p>
    <w:p w:rsidR="00784A5B" w:rsidRDefault="00784A5B"/>
    <w:p w:rsidR="00784A5B" w:rsidRDefault="00784A5B" w:rsidP="009064D1">
      <w:pPr>
        <w:pStyle w:val="Titel"/>
      </w:pPr>
      <w:r>
        <w:t xml:space="preserve"> </w:t>
      </w:r>
      <w:r w:rsidR="00E30CC1">
        <w:rPr>
          <w:noProof/>
          <w:lang w:eastAsia="nl-NL"/>
        </w:rPr>
        <w:drawing>
          <wp:inline distT="0" distB="0" distL="0" distR="0">
            <wp:extent cx="1866900" cy="18669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varen sticker boom met vi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84A5B" w:rsidRDefault="009064D1" w:rsidP="009064D1">
      <w:pPr>
        <w:pStyle w:val="Kop1"/>
      </w:pPr>
      <w:r>
        <w:t>waarschuwing</w:t>
      </w:r>
    </w:p>
    <w:p w:rsidR="00784A5B" w:rsidRDefault="00784A5B" w:rsidP="00784A5B"/>
    <w:p w:rsidR="00784A5B" w:rsidRPr="00784A5B" w:rsidRDefault="00784A5B" w:rsidP="00784A5B"/>
    <w:p w:rsidR="00784A5B" w:rsidRDefault="00784A5B" w:rsidP="00784A5B"/>
    <w:p w:rsidR="00784A5B" w:rsidRDefault="00E30CC1" w:rsidP="00784A5B">
      <w:pPr>
        <w:pStyle w:val="Titel"/>
      </w:pPr>
      <w:r>
        <w:t xml:space="preserve">koper oxide </w:t>
      </w:r>
      <w:r w:rsidR="009064D1">
        <w:t xml:space="preserve"> </w:t>
      </w:r>
      <w:r>
        <w:t xml:space="preserve"> C-3102</w:t>
      </w:r>
    </w:p>
    <w:p w:rsidR="00784A5B" w:rsidRPr="00784A5B" w:rsidRDefault="00784A5B" w:rsidP="00784A5B"/>
    <w:p w:rsidR="00784A5B" w:rsidRDefault="00784A5B" w:rsidP="00784A5B">
      <w:pPr>
        <w:pStyle w:val="Kop1"/>
      </w:pPr>
    </w:p>
    <w:p w:rsidR="009064D1" w:rsidRDefault="009064D1" w:rsidP="009064D1">
      <w:pPr>
        <w:pStyle w:val="Kop1"/>
      </w:pPr>
      <w:r>
        <w:t>.</w:t>
      </w:r>
      <w:r w:rsidR="00E30CC1">
        <w:t>H-400 zeer giftig voor in het water levende organismen</w:t>
      </w:r>
    </w:p>
    <w:p w:rsidR="00784A5B" w:rsidRDefault="00E30CC1" w:rsidP="00784A5B">
      <w:pPr>
        <w:pStyle w:val="Kop1"/>
      </w:pPr>
      <w:r>
        <w:t>H-412 schadelijk voor in het water levende organismen met langdurig gevolgen</w:t>
      </w:r>
    </w:p>
    <w:p w:rsidR="00E30CC1" w:rsidRDefault="00E30CC1" w:rsidP="00E30CC1"/>
    <w:p w:rsidR="00E30CC1" w:rsidRDefault="00E30CC1" w:rsidP="00E30CC1">
      <w:pPr>
        <w:pStyle w:val="Kop1"/>
      </w:pPr>
      <w:r>
        <w:t>P-273 voor kam lozing in het milieu</w:t>
      </w:r>
    </w:p>
    <w:p w:rsidR="00E30CC1" w:rsidRPr="00E30CC1" w:rsidRDefault="00E30CC1" w:rsidP="00E30CC1">
      <w:pPr>
        <w:pStyle w:val="Kop1"/>
      </w:pPr>
      <w:r>
        <w:t>P-391 Gelekte /gemorste stof opruimen</w:t>
      </w:r>
      <w:bookmarkStart w:id="0" w:name="_GoBack"/>
      <w:bookmarkEnd w:id="0"/>
    </w:p>
    <w:p w:rsidR="00784A5B" w:rsidRDefault="00784A5B" w:rsidP="00784A5B">
      <w:pPr>
        <w:pStyle w:val="Kop1"/>
      </w:pPr>
      <w:r>
        <w:t>P-501 De inhoud en de verpakking verwerken volgens de plaatselijke/regionale/internationale /nationale voorschriften</w:t>
      </w:r>
    </w:p>
    <w:p w:rsidR="00784A5B" w:rsidRDefault="00784A5B" w:rsidP="00784A5B"/>
    <w:p w:rsidR="00784A5B" w:rsidRDefault="00784A5B" w:rsidP="00784A5B"/>
    <w:p w:rsidR="00784A5B" w:rsidRPr="00784A5B" w:rsidRDefault="00784A5B" w:rsidP="00784A5B">
      <w:proofErr w:type="spellStart"/>
      <w:r>
        <w:t>Ve</w:t>
      </w:r>
      <w:proofErr w:type="spellEnd"/>
      <w:r>
        <w:t xml:space="preserve">-ka groothandel. B.v. industrieweg 7a 6621 BD </w:t>
      </w:r>
      <w:proofErr w:type="spellStart"/>
      <w:r>
        <w:t>Dreumel</w:t>
      </w:r>
      <w:proofErr w:type="spellEnd"/>
      <w:r>
        <w:t xml:space="preserve"> 0487571667</w:t>
      </w:r>
    </w:p>
    <w:p w:rsidR="00784A5B" w:rsidRDefault="00784A5B" w:rsidP="00784A5B"/>
    <w:p w:rsidR="00784A5B" w:rsidRPr="00784A5B" w:rsidRDefault="00784A5B" w:rsidP="00784A5B">
      <w:pPr>
        <w:pStyle w:val="Kop1"/>
      </w:pPr>
    </w:p>
    <w:p w:rsidR="00784A5B" w:rsidRPr="00784A5B" w:rsidRDefault="00784A5B" w:rsidP="00784A5B"/>
    <w:sectPr w:rsidR="00784A5B" w:rsidRPr="00784A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A5B" w:rsidRDefault="00784A5B" w:rsidP="00784A5B">
      <w:pPr>
        <w:spacing w:after="0" w:line="240" w:lineRule="auto"/>
      </w:pPr>
      <w:r>
        <w:separator/>
      </w:r>
    </w:p>
  </w:endnote>
  <w:endnote w:type="continuationSeparator" w:id="0">
    <w:p w:rsidR="00784A5B" w:rsidRDefault="00784A5B" w:rsidP="00784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A5B" w:rsidRDefault="00784A5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A5B" w:rsidRDefault="00784A5B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A5B" w:rsidRDefault="00784A5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A5B" w:rsidRDefault="00784A5B" w:rsidP="00784A5B">
      <w:pPr>
        <w:spacing w:after="0" w:line="240" w:lineRule="auto"/>
      </w:pPr>
      <w:r>
        <w:separator/>
      </w:r>
    </w:p>
  </w:footnote>
  <w:footnote w:type="continuationSeparator" w:id="0">
    <w:p w:rsidR="00784A5B" w:rsidRDefault="00784A5B" w:rsidP="00784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A5B" w:rsidRDefault="00E30CC1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875044" o:spid="_x0000_s2053" type="#_x0000_t75" style="position:absolute;margin-left:0;margin-top:0;width:453.45pt;height:453.45pt;z-index:-251657216;mso-position-horizontal:center;mso-position-horizontal-relative:margin;mso-position-vertical:center;mso-position-vertical-relative:margin" o:allowincell="f">
          <v:imagedata r:id="rId1" o:title="Ve-Ka logo nieu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A5B" w:rsidRDefault="00E30CC1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875045" o:spid="_x0000_s2054" type="#_x0000_t75" style="position:absolute;margin-left:0;margin-top:0;width:453.45pt;height:453.45pt;z-index:-251656192;mso-position-horizontal:center;mso-position-horizontal-relative:margin;mso-position-vertical:center;mso-position-vertical-relative:margin" o:allowincell="f">
          <v:imagedata r:id="rId1" o:title="Ve-Ka logo nieu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A5B" w:rsidRDefault="00E30CC1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875043" o:spid="_x0000_s2052" type="#_x0000_t75" style="position:absolute;margin-left:0;margin-top:0;width:453.45pt;height:453.45pt;z-index:-251658240;mso-position-horizontal:center;mso-position-horizontal-relative:margin;mso-position-vertical:center;mso-position-vertical-relative:margin" o:allowincell="f">
          <v:imagedata r:id="rId1" o:title="Ve-Ka logo nieuw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5B"/>
    <w:rsid w:val="003A173D"/>
    <w:rsid w:val="00784A5B"/>
    <w:rsid w:val="009064D1"/>
    <w:rsid w:val="009B3568"/>
    <w:rsid w:val="00E30CC1"/>
    <w:rsid w:val="00EC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84A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4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4A5B"/>
  </w:style>
  <w:style w:type="paragraph" w:styleId="Voettekst">
    <w:name w:val="footer"/>
    <w:basedOn w:val="Standaard"/>
    <w:link w:val="VoettekstChar"/>
    <w:uiPriority w:val="99"/>
    <w:unhideWhenUsed/>
    <w:rsid w:val="00784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4A5B"/>
  </w:style>
  <w:style w:type="paragraph" w:styleId="Ballontekst">
    <w:name w:val="Balloon Text"/>
    <w:basedOn w:val="Standaard"/>
    <w:link w:val="BallontekstChar"/>
    <w:uiPriority w:val="99"/>
    <w:semiHidden/>
    <w:unhideWhenUsed/>
    <w:rsid w:val="00784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4A5B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784A5B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784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784A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84A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84A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4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4A5B"/>
  </w:style>
  <w:style w:type="paragraph" w:styleId="Voettekst">
    <w:name w:val="footer"/>
    <w:basedOn w:val="Standaard"/>
    <w:link w:val="VoettekstChar"/>
    <w:uiPriority w:val="99"/>
    <w:unhideWhenUsed/>
    <w:rsid w:val="00784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4A5B"/>
  </w:style>
  <w:style w:type="paragraph" w:styleId="Ballontekst">
    <w:name w:val="Balloon Text"/>
    <w:basedOn w:val="Standaard"/>
    <w:link w:val="BallontekstChar"/>
    <w:uiPriority w:val="99"/>
    <w:semiHidden/>
    <w:unhideWhenUsed/>
    <w:rsid w:val="00784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4A5B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784A5B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784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784A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84A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DB821-2AFD-44CC-A75D-1FC412C11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Babette Duller</dc:creator>
  <cp:lastModifiedBy>Babette Duller</cp:lastModifiedBy>
  <cp:revision>2</cp:revision>
  <dcterms:created xsi:type="dcterms:W3CDTF">2021-07-01T10:45:00Z</dcterms:created>
  <dcterms:modified xsi:type="dcterms:W3CDTF">2021-07-01T10:45:00Z</dcterms:modified>
</cp:coreProperties>
</file>