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t xml:space="preserve"> </w:t>
      </w:r>
      <w:r w:rsidR="00C2247C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4C3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4C3">
        <w:t>waarschuwing</w:t>
      </w:r>
    </w:p>
    <w:p w:rsidR="00234353" w:rsidRDefault="00234353">
      <w:r>
        <w:t>.</w:t>
      </w:r>
    </w:p>
    <w:p w:rsidR="00C64E44" w:rsidRDefault="007304C3" w:rsidP="00EA0EF7">
      <w:r>
        <w:t>KGS 21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7304C3" w:rsidRDefault="007304C3" w:rsidP="00EA0EF7">
      <w:r>
        <w:t>H410 Zeer giftig voor in het water levende organismen, met langdurige gevolg</w:t>
      </w:r>
    </w:p>
    <w:p w:rsidR="00EA0EF7" w:rsidRDefault="007304C3">
      <w:r>
        <w:t xml:space="preserve">H373 Kan </w:t>
      </w:r>
      <w:r w:rsidR="00EA0EF7">
        <w:t xml:space="preserve"> schade aan de organen bij langdurige of herhaalde  blootstelling</w:t>
      </w:r>
    </w:p>
    <w:p w:rsidR="00C2247C" w:rsidRDefault="00C2247C">
      <w:r>
        <w:t>P201 Alvorens te gebruiken de speciale aanwijzingen raadplegen.</w:t>
      </w:r>
    </w:p>
    <w:p w:rsidR="00F07217" w:rsidRDefault="00C2247C">
      <w:r>
        <w:t>P260 stof/rook/gas/nevel/spuitnevel/damp niet inademen</w:t>
      </w:r>
    </w:p>
    <w:p w:rsidR="00EA0EF7" w:rsidRDefault="007304C3">
      <w:r>
        <w:t>P273 voorkom lozing in het milieu</w:t>
      </w:r>
    </w:p>
    <w:p w:rsidR="007304C3" w:rsidRDefault="007304C3">
      <w:r>
        <w:t>P314 Bij onwel voelen arts raadplegen.</w:t>
      </w:r>
    </w:p>
    <w:p w:rsidR="00C2247C" w:rsidRDefault="007304C3" w:rsidP="00234353">
      <w:r>
        <w:t>P391 gelekte/gemorste stof opruimen</w:t>
      </w:r>
      <w:bookmarkStart w:id="0" w:name="_GoBack"/>
      <w:bookmarkEnd w:id="0"/>
    </w:p>
    <w:p w:rsidR="00A61507" w:rsidRDefault="00A61507" w:rsidP="00234353">
      <w:r>
        <w:t>.</w:t>
      </w:r>
    </w:p>
    <w:p w:rsidR="0023435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/>
    <w:p w:rsidR="001A0163" w:rsidRPr="001A0163" w:rsidRDefault="001A0163"/>
    <w:sectPr w:rsidR="001A0163" w:rsidRPr="001A0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004D21"/>
    <w:rsid w:val="001A0163"/>
    <w:rsid w:val="00234353"/>
    <w:rsid w:val="003639DB"/>
    <w:rsid w:val="003D559B"/>
    <w:rsid w:val="007304C3"/>
    <w:rsid w:val="00A61507"/>
    <w:rsid w:val="00C2247C"/>
    <w:rsid w:val="00C64E44"/>
    <w:rsid w:val="00D57523"/>
    <w:rsid w:val="00EA0EF7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  <w:style w:type="character" w:styleId="Hyperlink">
    <w:name w:val="Hyperlink"/>
    <w:basedOn w:val="Standaardalinea-lettertype"/>
    <w:uiPriority w:val="99"/>
    <w:unhideWhenUsed/>
    <w:rsid w:val="00EA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  <w:style w:type="character" w:styleId="Hyperlink">
    <w:name w:val="Hyperlink"/>
    <w:basedOn w:val="Standaardalinea-lettertype"/>
    <w:uiPriority w:val="99"/>
    <w:unhideWhenUsed/>
    <w:rsid w:val="00EA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2021-06-03T14:41:00Z</dcterms:created>
  <dcterms:modified xsi:type="dcterms:W3CDTF">2021-06-03T14:41:00Z</dcterms:modified>
</cp:coreProperties>
</file>