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926">
        <w:t xml:space="preserve"> </w:t>
      </w:r>
    </w:p>
    <w:p w:rsidR="00EE2754" w:rsidRDefault="00101441" w:rsidP="00101441">
      <w:pPr>
        <w:pStyle w:val="Kop1"/>
      </w:pPr>
      <w:r>
        <w:t>Cas nr</w:t>
      </w:r>
      <w:r w:rsidR="00EE2754">
        <w:t>.</w:t>
      </w:r>
      <w:r w:rsidR="00F8506A">
        <w:t xml:space="preserve"> 68349-86-1</w:t>
      </w:r>
      <w:r>
        <w:t xml:space="preserve">                                                 </w:t>
      </w:r>
      <w:r w:rsidR="00F8506A">
        <w:t>waarschuwing</w:t>
      </w:r>
    </w:p>
    <w:p w:rsidR="00101441" w:rsidRPr="00F8506A" w:rsidRDefault="002463A8" w:rsidP="00101441">
      <w:pPr>
        <w:pStyle w:val="Kop1"/>
        <w:rPr>
          <w:lang w:val="en-GB"/>
        </w:rPr>
      </w:pPr>
      <w:r w:rsidRPr="00F8506A">
        <w:rPr>
          <w:lang w:val="en-GB"/>
        </w:rPr>
        <w:t>E</w:t>
      </w:r>
      <w:r w:rsidR="00F8506A" w:rsidRPr="00F8506A">
        <w:rPr>
          <w:lang w:val="en-GB"/>
        </w:rPr>
        <w:t>C nr. 2704235</w:t>
      </w:r>
    </w:p>
    <w:p w:rsidR="00101441" w:rsidRPr="00F8506A" w:rsidRDefault="00F8506A" w:rsidP="00101441">
      <w:pPr>
        <w:pStyle w:val="Titel"/>
        <w:rPr>
          <w:lang w:val="en-GB"/>
        </w:rPr>
      </w:pPr>
      <w:r w:rsidRPr="00F8506A">
        <w:rPr>
          <w:lang w:val="en-GB"/>
        </w:rPr>
        <w:t xml:space="preserve">C-3050 </w:t>
      </w:r>
      <w:proofErr w:type="spellStart"/>
      <w:r w:rsidRPr="00F8506A">
        <w:rPr>
          <w:lang w:val="en-GB"/>
        </w:rPr>
        <w:t>calciumfosfaat</w:t>
      </w:r>
      <w:proofErr w:type="spellEnd"/>
    </w:p>
    <w:p w:rsidR="00EE2754" w:rsidRPr="00F8506A" w:rsidRDefault="00F8506A" w:rsidP="00F8506A">
      <w:pPr>
        <w:pStyle w:val="Kop1"/>
        <w:rPr>
          <w:lang w:val="en-GB"/>
        </w:rPr>
      </w:pPr>
      <w:r>
        <w:rPr>
          <w:lang w:val="en-GB"/>
        </w:rPr>
        <w:t xml:space="preserve">H302 </w:t>
      </w:r>
      <w:proofErr w:type="spellStart"/>
      <w:r>
        <w:rPr>
          <w:lang w:val="en-GB"/>
        </w:rPr>
        <w:t>schadelijk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inslikken</w:t>
      </w:r>
      <w:proofErr w:type="spellEnd"/>
    </w:p>
    <w:p w:rsidR="00EE2754" w:rsidRDefault="002463A8" w:rsidP="002463A8">
      <w:pPr>
        <w:pStyle w:val="Kop1"/>
      </w:pPr>
      <w:r>
        <w:t xml:space="preserve">H </w:t>
      </w:r>
      <w:r w:rsidR="00E92926">
        <w:t>319 veroorzaakt ernstige oogirritatie .</w:t>
      </w:r>
    </w:p>
    <w:p w:rsidR="002463A8" w:rsidRDefault="00E92926" w:rsidP="002463A8">
      <w:pPr>
        <w:pStyle w:val="Kop1"/>
      </w:pPr>
      <w:r>
        <w:t>P315 veroorzaakt huidirritatie.</w:t>
      </w:r>
    </w:p>
    <w:p w:rsidR="00E92926" w:rsidRPr="00E92926" w:rsidRDefault="00E92926" w:rsidP="00E92926">
      <w:pPr>
        <w:pStyle w:val="Kop1"/>
      </w:pPr>
      <w:r>
        <w:t>H335 kan irritatie aan de luchtwegen veroorzaken</w:t>
      </w:r>
    </w:p>
    <w:p w:rsidR="00F8506A" w:rsidRPr="00F8506A" w:rsidRDefault="002463A8" w:rsidP="00F8506A">
      <w:pPr>
        <w:pStyle w:val="Kop1"/>
      </w:pPr>
      <w:r>
        <w:t>.</w:t>
      </w:r>
      <w:r w:rsidR="00F8506A">
        <w:t>H260 stof/rook/damp/gas/nevel/spuitnevel niet inademen.</w:t>
      </w:r>
    </w:p>
    <w:p w:rsidR="002463A8" w:rsidRDefault="002463A8" w:rsidP="002463A8"/>
    <w:p w:rsidR="002463A8" w:rsidRDefault="002463A8" w:rsidP="002463A8">
      <w:pPr>
        <w:pStyle w:val="Kop1"/>
      </w:pPr>
      <w:r>
        <w:t xml:space="preserve">P301 </w:t>
      </w:r>
      <w:r w:rsidR="00F8506A">
        <w:t>+P314</w:t>
      </w:r>
      <w:r w:rsidR="00E92926">
        <w:t xml:space="preserve"> Na insli</w:t>
      </w:r>
      <w:r w:rsidR="00F8506A">
        <w:t xml:space="preserve">kken, bij onwel worden een </w:t>
      </w:r>
      <w:r>
        <w:t>arts raadplegen.</w:t>
      </w:r>
    </w:p>
    <w:p w:rsidR="00F8506A" w:rsidRPr="00F8506A" w:rsidRDefault="00F8506A" w:rsidP="00F8506A">
      <w:pPr>
        <w:pStyle w:val="Kop1"/>
      </w:pPr>
      <w:r>
        <w:t>P280 beschermende kleding dragen</w:t>
      </w:r>
      <w:bookmarkStart w:id="0" w:name="_GoBack"/>
      <w:bookmarkEnd w:id="0"/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lastRenderedPageBreak/>
        <w:br w:type="page"/>
      </w:r>
    </w:p>
    <w:p w:rsidR="00357358" w:rsidRDefault="00357358"/>
    <w:sectPr w:rsidR="00357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5760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5760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5760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2463A8"/>
    <w:rsid w:val="00357358"/>
    <w:rsid w:val="00404A9A"/>
    <w:rsid w:val="009141AE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2021-06-24T09:16:00Z</dcterms:created>
  <dcterms:modified xsi:type="dcterms:W3CDTF">2021-06-24T09:16:00Z</dcterms:modified>
</cp:coreProperties>
</file>